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2" w:rsidRDefault="0025188E">
      <w:pPr>
        <w:pStyle w:val="a3"/>
        <w:spacing w:before="139" w:line="322" w:lineRule="exact"/>
        <w:ind w:left="2281" w:right="1380"/>
        <w:jc w:val="center"/>
      </w:pPr>
      <w:r>
        <w:t xml:space="preserve">Муниципальное </w:t>
      </w:r>
      <w:r w:rsidR="00F54124">
        <w:t>общеобразовательное</w:t>
      </w:r>
      <w:r w:rsidR="00F54124">
        <w:rPr>
          <w:spacing w:val="-4"/>
        </w:rPr>
        <w:t xml:space="preserve"> </w:t>
      </w:r>
      <w:r w:rsidR="00F54124">
        <w:t>учреждение</w:t>
      </w:r>
      <w:r w:rsidR="00F54124">
        <w:rPr>
          <w:spacing w:val="-1"/>
        </w:rPr>
        <w:t xml:space="preserve"> </w:t>
      </w:r>
    </w:p>
    <w:p w:rsidR="00650CD2" w:rsidRDefault="00F54124">
      <w:pPr>
        <w:pStyle w:val="a3"/>
        <w:ind w:left="2281" w:right="1377"/>
        <w:jc w:val="center"/>
      </w:pPr>
      <w:r>
        <w:t>«</w:t>
      </w:r>
      <w:proofErr w:type="spellStart"/>
      <w:r w:rsidR="0025188E">
        <w:t>Брилинская</w:t>
      </w:r>
      <w:proofErr w:type="spellEnd"/>
      <w:r>
        <w:rPr>
          <w:spacing w:val="-2"/>
        </w:rPr>
        <w:t xml:space="preserve"> </w:t>
      </w:r>
      <w:r>
        <w:t>школа»</w:t>
      </w: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rPr>
          <w:sz w:val="30"/>
        </w:rPr>
      </w:pPr>
    </w:p>
    <w:p w:rsidR="00650CD2" w:rsidRDefault="00650CD2">
      <w:pPr>
        <w:pStyle w:val="a3"/>
        <w:spacing w:before="5"/>
        <w:rPr>
          <w:sz w:val="36"/>
        </w:rPr>
      </w:pPr>
    </w:p>
    <w:p w:rsidR="00650CD2" w:rsidRDefault="00F54124">
      <w:pPr>
        <w:pStyle w:val="a4"/>
      </w:pPr>
      <w:r>
        <w:t>Журнал</w:t>
      </w:r>
    </w:p>
    <w:p w:rsidR="00650CD2" w:rsidRDefault="00F54124">
      <w:pPr>
        <w:spacing w:line="505" w:lineRule="exact"/>
        <w:ind w:left="1784" w:right="1735"/>
        <w:jc w:val="center"/>
        <w:rPr>
          <w:sz w:val="44"/>
        </w:rPr>
      </w:pPr>
      <w:r>
        <w:rPr>
          <w:sz w:val="44"/>
        </w:rPr>
        <w:t>профилактических</w:t>
      </w:r>
      <w:r>
        <w:rPr>
          <w:spacing w:val="-3"/>
          <w:sz w:val="44"/>
        </w:rPr>
        <w:t xml:space="preserve"> </w:t>
      </w:r>
      <w:r>
        <w:rPr>
          <w:sz w:val="44"/>
        </w:rPr>
        <w:t>осмотров</w:t>
      </w:r>
      <w:r>
        <w:rPr>
          <w:spacing w:val="-5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ремонта</w:t>
      </w:r>
      <w:r>
        <w:rPr>
          <w:spacing w:val="-5"/>
          <w:sz w:val="44"/>
        </w:rPr>
        <w:t xml:space="preserve"> </w:t>
      </w:r>
      <w:r>
        <w:rPr>
          <w:sz w:val="44"/>
        </w:rPr>
        <w:t>оборудования</w:t>
      </w: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650CD2">
      <w:pPr>
        <w:pStyle w:val="a3"/>
        <w:rPr>
          <w:sz w:val="48"/>
        </w:rPr>
      </w:pPr>
    </w:p>
    <w:p w:rsidR="00650CD2" w:rsidRDefault="00F54124">
      <w:pPr>
        <w:spacing w:before="322"/>
        <w:ind w:left="2075" w:right="1735"/>
        <w:jc w:val="center"/>
        <w:rPr>
          <w:sz w:val="44"/>
        </w:rPr>
      </w:pPr>
      <w:r>
        <w:rPr>
          <w:sz w:val="44"/>
        </w:rPr>
        <w:t>2023</w:t>
      </w:r>
    </w:p>
    <w:p w:rsidR="00650CD2" w:rsidRDefault="00650CD2">
      <w:pPr>
        <w:jc w:val="center"/>
        <w:rPr>
          <w:sz w:val="44"/>
        </w:rPr>
        <w:sectPr w:rsidR="00650CD2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3"/>
        <w:gridCol w:w="1275"/>
        <w:gridCol w:w="4254"/>
        <w:gridCol w:w="2835"/>
        <w:gridCol w:w="4962"/>
      </w:tblGrid>
      <w:tr w:rsidR="00650CD2">
        <w:trPr>
          <w:trHeight w:val="1958"/>
        </w:trPr>
        <w:tc>
          <w:tcPr>
            <w:tcW w:w="619" w:type="dxa"/>
          </w:tcPr>
          <w:p w:rsidR="00650CD2" w:rsidRDefault="00F54124">
            <w:pPr>
              <w:pStyle w:val="TableParagraph"/>
              <w:spacing w:line="249" w:lineRule="exact"/>
              <w:ind w:left="203"/>
            </w:pPr>
            <w:r>
              <w:lastRenderedPageBreak/>
              <w:t>№</w:t>
            </w:r>
          </w:p>
        </w:tc>
        <w:tc>
          <w:tcPr>
            <w:tcW w:w="483" w:type="dxa"/>
            <w:textDirection w:val="btLr"/>
          </w:tcPr>
          <w:p w:rsidR="00650CD2" w:rsidRDefault="00F54124">
            <w:pPr>
              <w:pStyle w:val="TableParagraph"/>
              <w:spacing w:before="109"/>
              <w:ind w:left="292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  <w:tc>
          <w:tcPr>
            <w:tcW w:w="1275" w:type="dxa"/>
            <w:textDirection w:val="btLr"/>
          </w:tcPr>
          <w:p w:rsidR="00650CD2" w:rsidRDefault="00F54124" w:rsidP="0025188E">
            <w:pPr>
              <w:pStyle w:val="TableParagraph"/>
              <w:spacing w:before="109" w:line="247" w:lineRule="auto"/>
              <w:ind w:left="549" w:right="283" w:hanging="252"/>
            </w:pPr>
            <w:r>
              <w:t>Оборудование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каб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25188E">
              <w:t>17</w:t>
            </w:r>
          </w:p>
        </w:tc>
        <w:tc>
          <w:tcPr>
            <w:tcW w:w="4254" w:type="dxa"/>
          </w:tcPr>
          <w:p w:rsidR="00650CD2" w:rsidRDefault="00F54124">
            <w:pPr>
              <w:pStyle w:val="TableParagraph"/>
              <w:spacing w:line="249" w:lineRule="exact"/>
              <w:ind w:left="203" w:right="191"/>
              <w:jc w:val="center"/>
            </w:pPr>
            <w:r>
              <w:t>Объем</w:t>
            </w:r>
          </w:p>
          <w:p w:rsidR="00650CD2" w:rsidRDefault="00F54124">
            <w:pPr>
              <w:pStyle w:val="TableParagraph"/>
              <w:spacing w:line="253" w:lineRule="exact"/>
              <w:ind w:left="203" w:right="191"/>
              <w:jc w:val="center"/>
            </w:pPr>
            <w:r>
              <w:t>выполненных работ</w:t>
            </w:r>
          </w:p>
        </w:tc>
        <w:tc>
          <w:tcPr>
            <w:tcW w:w="2835" w:type="dxa"/>
          </w:tcPr>
          <w:p w:rsidR="00650CD2" w:rsidRDefault="00F54124">
            <w:pPr>
              <w:pStyle w:val="TableParagraph"/>
              <w:spacing w:line="249" w:lineRule="exact"/>
              <w:ind w:left="1068" w:right="1060"/>
              <w:jc w:val="center"/>
            </w:pPr>
            <w:r>
              <w:t>Ф.И.О.</w:t>
            </w:r>
          </w:p>
        </w:tc>
        <w:tc>
          <w:tcPr>
            <w:tcW w:w="4962" w:type="dxa"/>
          </w:tcPr>
          <w:p w:rsidR="00650CD2" w:rsidRDefault="00F54124">
            <w:pPr>
              <w:pStyle w:val="TableParagraph"/>
              <w:spacing w:line="249" w:lineRule="exact"/>
              <w:ind w:left="1877" w:right="1866"/>
              <w:jc w:val="center"/>
            </w:pPr>
            <w:r>
              <w:t>Примечания</w:t>
            </w:r>
          </w:p>
        </w:tc>
      </w:tr>
      <w:tr w:rsidR="00650CD2">
        <w:trPr>
          <w:trHeight w:val="1265"/>
        </w:trPr>
        <w:tc>
          <w:tcPr>
            <w:tcW w:w="619" w:type="dxa"/>
          </w:tcPr>
          <w:p w:rsidR="00650CD2" w:rsidRDefault="00F54124">
            <w:pPr>
              <w:pStyle w:val="TableParagraph"/>
              <w:spacing w:line="247" w:lineRule="exact"/>
              <w:ind w:left="254"/>
            </w:pPr>
            <w:r>
              <w:t>1</w:t>
            </w:r>
          </w:p>
        </w:tc>
        <w:tc>
          <w:tcPr>
            <w:tcW w:w="483" w:type="dxa"/>
            <w:textDirection w:val="btLr"/>
          </w:tcPr>
          <w:p w:rsidR="00650CD2" w:rsidRDefault="0025188E" w:rsidP="0025188E">
            <w:pPr>
              <w:pStyle w:val="TableParagraph"/>
              <w:spacing w:before="109"/>
              <w:ind w:left="136"/>
            </w:pPr>
            <w:r>
              <w:t>30.08.</w:t>
            </w:r>
            <w:r w:rsidR="00F54124">
              <w:t>2023</w:t>
            </w:r>
          </w:p>
        </w:tc>
        <w:tc>
          <w:tcPr>
            <w:tcW w:w="1275" w:type="dxa"/>
          </w:tcPr>
          <w:p w:rsidR="00650CD2" w:rsidRDefault="00F54124">
            <w:pPr>
              <w:pStyle w:val="TableParagraph"/>
              <w:ind w:left="295" w:right="211" w:hanging="58"/>
            </w:pPr>
            <w:r>
              <w:rPr>
                <w:spacing w:val="-1"/>
              </w:rPr>
              <w:t>Ноутбук</w:t>
            </w:r>
            <w:r>
              <w:rPr>
                <w:spacing w:val="-52"/>
              </w:rPr>
              <w:t xml:space="preserve"> </w:t>
            </w:r>
            <w:r w:rsidR="0025188E">
              <w:t>(3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4254" w:type="dxa"/>
          </w:tcPr>
          <w:p w:rsidR="00650CD2" w:rsidRDefault="00F54124">
            <w:pPr>
              <w:pStyle w:val="TableParagraph"/>
              <w:ind w:left="204" w:right="191"/>
              <w:jc w:val="center"/>
            </w:pPr>
            <w:r>
              <w:t>Провели обследование на предмет</w:t>
            </w:r>
            <w:r>
              <w:rPr>
                <w:spacing w:val="1"/>
              </w:rPr>
              <w:t xml:space="preserve"> </w:t>
            </w:r>
            <w:r>
              <w:t>технического состояния, оборудование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исправном</w:t>
            </w:r>
            <w:r>
              <w:rPr>
                <w:spacing w:val="-4"/>
              </w:rPr>
              <w:t xml:space="preserve"> </w:t>
            </w:r>
            <w:r>
              <w:t>состоянии,</w:t>
            </w:r>
          </w:p>
          <w:p w:rsidR="00650CD2" w:rsidRDefault="00F54124">
            <w:pPr>
              <w:pStyle w:val="TableParagraph"/>
              <w:spacing w:line="252" w:lineRule="exact"/>
              <w:ind w:left="205" w:right="191"/>
              <w:jc w:val="center"/>
            </w:pPr>
            <w:r>
              <w:t>никаких повреждений при обследовании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обнаружено.</w:t>
            </w:r>
          </w:p>
        </w:tc>
        <w:tc>
          <w:tcPr>
            <w:tcW w:w="2835" w:type="dxa"/>
          </w:tcPr>
          <w:p w:rsidR="00650CD2" w:rsidRDefault="0025188E" w:rsidP="0025188E">
            <w:pPr>
              <w:pStyle w:val="TableParagraph"/>
              <w:ind w:left="829" w:right="499" w:hanging="22"/>
            </w:pPr>
            <w:r>
              <w:t>Смирнова О.С.</w:t>
            </w:r>
            <w:bookmarkStart w:id="0" w:name="_GoBack"/>
            <w:bookmarkEnd w:id="0"/>
          </w:p>
          <w:p w:rsidR="0025188E" w:rsidRDefault="0025188E" w:rsidP="0025188E">
            <w:pPr>
              <w:pStyle w:val="TableParagraph"/>
              <w:ind w:left="829" w:right="499" w:hanging="22"/>
            </w:pPr>
            <w:r>
              <w:t>Кленков В.Н.</w:t>
            </w: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275"/>
        </w:trPr>
        <w:tc>
          <w:tcPr>
            <w:tcW w:w="619" w:type="dxa"/>
          </w:tcPr>
          <w:p w:rsidR="00650CD2" w:rsidRDefault="00F54124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  <w:rPr>
                <w:sz w:val="20"/>
              </w:rPr>
            </w:pPr>
          </w:p>
        </w:tc>
      </w:tr>
      <w:tr w:rsidR="00650CD2">
        <w:trPr>
          <w:trHeight w:val="506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  <w:tr w:rsidR="00650CD2">
        <w:trPr>
          <w:trHeight w:val="505"/>
        </w:trPr>
        <w:tc>
          <w:tcPr>
            <w:tcW w:w="619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83" w:type="dxa"/>
          </w:tcPr>
          <w:p w:rsidR="00650CD2" w:rsidRDefault="00650CD2">
            <w:pPr>
              <w:pStyle w:val="TableParagraph"/>
            </w:pPr>
          </w:p>
        </w:tc>
        <w:tc>
          <w:tcPr>
            <w:tcW w:w="127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254" w:type="dxa"/>
          </w:tcPr>
          <w:p w:rsidR="00650CD2" w:rsidRDefault="00650CD2">
            <w:pPr>
              <w:pStyle w:val="TableParagraph"/>
            </w:pPr>
          </w:p>
        </w:tc>
        <w:tc>
          <w:tcPr>
            <w:tcW w:w="2835" w:type="dxa"/>
          </w:tcPr>
          <w:p w:rsidR="00650CD2" w:rsidRDefault="00650CD2">
            <w:pPr>
              <w:pStyle w:val="TableParagraph"/>
            </w:pPr>
          </w:p>
        </w:tc>
        <w:tc>
          <w:tcPr>
            <w:tcW w:w="4962" w:type="dxa"/>
          </w:tcPr>
          <w:p w:rsidR="00650CD2" w:rsidRDefault="00650CD2">
            <w:pPr>
              <w:pStyle w:val="TableParagraph"/>
            </w:pPr>
          </w:p>
        </w:tc>
      </w:tr>
    </w:tbl>
    <w:p w:rsidR="00000000" w:rsidRDefault="00F54124"/>
    <w:sectPr w:rsidR="00000000">
      <w:pgSz w:w="16840" w:h="11910" w:orient="landscape"/>
      <w:pgMar w:top="92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0CD2"/>
    <w:rsid w:val="0025188E"/>
    <w:rsid w:val="006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827" w:lineRule="exact"/>
      <w:ind w:left="1789" w:right="1735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2023-11-22T20:13:00Z</dcterms:created>
  <dcterms:modified xsi:type="dcterms:W3CDTF">2023-11-22T20:13:00Z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